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93" w:rsidRPr="00682393" w:rsidRDefault="00682393" w:rsidP="00682393">
      <w:pPr>
        <w:rPr>
          <w:rFonts w:ascii="Times New Roman" w:hAnsi="Times New Roman" w:cs="Times New Roman"/>
          <w:sz w:val="28"/>
          <w:szCs w:val="28"/>
        </w:rPr>
      </w:pPr>
      <w:r w:rsidRPr="00682393">
        <w:rPr>
          <w:rFonts w:ascii="Times New Roman" w:hAnsi="Times New Roman" w:cs="Times New Roman"/>
          <w:sz w:val="28"/>
          <w:szCs w:val="28"/>
        </w:rPr>
        <w:t>Как вступить в профсоюз</w:t>
      </w:r>
    </w:p>
    <w:p w:rsidR="00E8789D" w:rsidRDefault="00682393" w:rsidP="00682393">
      <w:pPr>
        <w:rPr>
          <w:rFonts w:ascii="Times New Roman" w:hAnsi="Times New Roman" w:cs="Times New Roman"/>
          <w:sz w:val="28"/>
          <w:szCs w:val="28"/>
        </w:rPr>
      </w:pPr>
      <w:r w:rsidRPr="00682393">
        <w:rPr>
          <w:rFonts w:ascii="Times New Roman" w:hAnsi="Times New Roman" w:cs="Times New Roman"/>
          <w:sz w:val="28"/>
          <w:szCs w:val="28"/>
        </w:rPr>
        <w:t>Вам просто нужно написать заявление в профсоюзный комитет о приеме в профсоюз и в бухгалтерию – о взимании членских профсоюзных взносов и передать их в профсоюзный комитет. Лицо считается принятым в профсоюз со дня принятия решения собранием или профсоюзным комитетом о приеме в члены профсоюза.</w:t>
      </w:r>
    </w:p>
    <w:p w:rsidR="00682393" w:rsidRDefault="00682393" w:rsidP="00682393">
      <w:pPr>
        <w:rPr>
          <w:rFonts w:ascii="Times New Roman" w:hAnsi="Times New Roman" w:cs="Times New Roman"/>
          <w:sz w:val="28"/>
          <w:szCs w:val="28"/>
        </w:rPr>
      </w:pPr>
    </w:p>
    <w:p w:rsidR="00682393" w:rsidRPr="00682393" w:rsidRDefault="00682393" w:rsidP="00682393">
      <w:pPr>
        <w:shd w:val="clear" w:color="auto" w:fill="F8F8FA"/>
        <w:spacing w:line="479" w:lineRule="atLeast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682393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Первичная профсоюзная организация МБДОУ «</w:t>
      </w:r>
      <w:r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Детский сад №5 «Ивушка»</w:t>
      </w:r>
    </w:p>
    <w:p w:rsidR="00682393" w:rsidRPr="00682393" w:rsidRDefault="00682393" w:rsidP="00682393">
      <w:pPr>
        <w:shd w:val="clear" w:color="auto" w:fill="F8F8FA"/>
        <w:spacing w:after="120" w:line="240" w:lineRule="auto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68239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Телефон</w:t>
      </w:r>
    </w:p>
    <w:p w:rsidR="00682393" w:rsidRDefault="00682393" w:rsidP="00682393">
      <w:pPr>
        <w:shd w:val="clear" w:color="auto" w:fill="F8F8FA"/>
        <w:spacing w:after="12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+7 (3463) 23-84-60</w:t>
      </w:r>
    </w:p>
    <w:p w:rsidR="00682393" w:rsidRPr="00682393" w:rsidRDefault="00682393" w:rsidP="00682393">
      <w:pPr>
        <w:shd w:val="clear" w:color="auto" w:fill="F8F8FA"/>
        <w:spacing w:after="120" w:line="240" w:lineRule="auto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68239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Адрес</w:t>
      </w:r>
    </w:p>
    <w:p w:rsidR="00682393" w:rsidRPr="00682393" w:rsidRDefault="00682393" w:rsidP="00682393">
      <w:pPr>
        <w:shd w:val="clear" w:color="auto" w:fill="F8F8FA"/>
        <w:spacing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 микрорайон, стр. 2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</w:t>
      </w:r>
    </w:p>
    <w:p w:rsidR="00682393" w:rsidRPr="00682393" w:rsidRDefault="00682393" w:rsidP="00682393">
      <w:pPr>
        <w:shd w:val="clear" w:color="auto" w:fill="F8F8FA"/>
        <w:spacing w:after="120" w:line="240" w:lineRule="auto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68239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Электронная почта</w:t>
      </w:r>
    </w:p>
    <w:p w:rsidR="00682393" w:rsidRDefault="00682393" w:rsidP="00682393">
      <w:pPr>
        <w:shd w:val="clear" w:color="auto" w:fill="F8F8FA"/>
        <w:spacing w:after="12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" w:history="1">
        <w:r w:rsidRPr="0013142F">
          <w:rPr>
            <w:rStyle w:val="a3"/>
            <w:rFonts w:ascii="Montserrat" w:eastAsia="Times New Roman" w:hAnsi="Montserrat" w:cs="Times New Roman"/>
            <w:sz w:val="24"/>
            <w:szCs w:val="24"/>
            <w:lang w:eastAsia="ru-RU"/>
          </w:rPr>
          <w:t>dou5_ugansk@mail.ru</w:t>
        </w:r>
      </w:hyperlink>
    </w:p>
    <w:p w:rsidR="00682393" w:rsidRPr="00682393" w:rsidRDefault="00682393" w:rsidP="00682393">
      <w:pPr>
        <w:shd w:val="clear" w:color="auto" w:fill="F8F8FA"/>
        <w:spacing w:after="120" w:line="240" w:lineRule="auto"/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</w:pPr>
      <w:r w:rsidRPr="00682393">
        <w:rPr>
          <w:rFonts w:ascii="Montserrat" w:eastAsia="Times New Roman" w:hAnsi="Montserrat" w:cs="Times New Roman"/>
          <w:b/>
          <w:bCs/>
          <w:color w:val="000000"/>
          <w:sz w:val="21"/>
          <w:szCs w:val="21"/>
          <w:lang w:eastAsia="ru-RU"/>
        </w:rPr>
        <w:t>График работы</w:t>
      </w:r>
    </w:p>
    <w:p w:rsidR="00682393" w:rsidRPr="00682393" w:rsidRDefault="00682393" w:rsidP="00682393">
      <w:pPr>
        <w:shd w:val="clear" w:color="auto" w:fill="F8F8FA"/>
        <w:spacing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Пн</w:t>
      </w:r>
      <w:proofErr w:type="spellEnd"/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–</w:t>
      </w:r>
      <w:proofErr w:type="spellStart"/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пт</w:t>
      </w:r>
      <w:proofErr w:type="spellEnd"/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09:00–1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</w:t>
      </w:r>
      <w:r w:rsidRPr="006823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:00</w:t>
      </w:r>
      <w:bookmarkStart w:id="0" w:name="_GoBack"/>
      <w:bookmarkEnd w:id="0"/>
    </w:p>
    <w:p w:rsidR="00682393" w:rsidRPr="00682393" w:rsidRDefault="00682393" w:rsidP="00682393">
      <w:pPr>
        <w:rPr>
          <w:rFonts w:ascii="Times New Roman" w:hAnsi="Times New Roman" w:cs="Times New Roman"/>
          <w:sz w:val="28"/>
          <w:szCs w:val="28"/>
        </w:rPr>
      </w:pPr>
    </w:p>
    <w:sectPr w:rsidR="00682393" w:rsidRPr="0068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06"/>
    <w:rsid w:val="00252B06"/>
    <w:rsid w:val="0039535A"/>
    <w:rsid w:val="00682393"/>
    <w:rsid w:val="00E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06A2"/>
  <w15:chartTrackingRefBased/>
  <w15:docId w15:val="{28A822AC-F643-4DA2-810A-F264E28E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3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1373">
          <w:marLeft w:val="0"/>
          <w:marRight w:val="0"/>
          <w:marTop w:val="30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1684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2878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2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108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7691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326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9393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47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01323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992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5_uga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2023-11-10T10:57:00Z</dcterms:created>
  <dcterms:modified xsi:type="dcterms:W3CDTF">2023-11-10T11:08:00Z</dcterms:modified>
</cp:coreProperties>
</file>